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5B" w:rsidRPr="00A1275B" w:rsidRDefault="00A1275B" w:rsidP="00A127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b/>
          <w:bCs/>
          <w:color w:val="181818"/>
          <w:sz w:val="48"/>
          <w:szCs w:val="48"/>
          <w:lang w:eastAsia="ru-RU"/>
        </w:rPr>
        <w:t>«Удивительный мир музыки»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b/>
          <w:bCs/>
          <w:color w:val="181818"/>
          <w:sz w:val="48"/>
          <w:szCs w:val="48"/>
          <w:lang w:eastAsia="ru-RU"/>
        </w:rPr>
        <w:t>  </w:t>
      </w:r>
    </w:p>
    <w:p w:rsidR="00A1275B" w:rsidRPr="00A1275B" w:rsidRDefault="00A1275B" w:rsidP="00A1275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Музыка – «самое эмоциональное искусство» (Д. Б. </w:t>
      </w:r>
      <w:proofErr w:type="spellStart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Кабалевский</w:t>
      </w:r>
      <w:proofErr w:type="spellEnd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), ее воздействие на формирование личности огромно. «Без музыки трудно представить себе жизнь человека. Без звуков музыки она была бы неполна, глуха, бедна… любителями и знатоками музыки не рождаются, а становятся…» Эти слова крупнейшего композитора современности Д. Шостаковича как нельзя более полно отражают основной взгляд на музыкальное воспитание и развитие ребенка.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У музыки есть свои секреты, многие из которых дети постигают на музыкальных занятиях. Опираясь на рекомендации, данные в «Радуге», можно с большим успехом решать задачи обучения пению, музыкально – ритмическим движениям, развивать эстетический вкус каждого ребенка, воображение, фантазию, познавательные потребности и интересы через возможности, которые открывает мир искусства.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Для реализации поставленных задач в системе музыкального воспитания выделяется блок занятий познавательной направленности для детей старшего дошкольного возраста. Такое занятие музыкальный руководитель проводит один раз в месяц. Это своеобразный рассказ-беседа, помогающий расширить процесс изучения окружающего мира. Ведь познавать, ценить искусство – одна из величайших способностей человека.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         Основные цели </w:t>
      </w:r>
      <w:proofErr w:type="gramStart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такой работы</w:t>
      </w:r>
      <w:proofErr w:type="gramEnd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следующие: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расширить кругозор детей на основе знакомства с музыкальной культурой;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развивать эмоционально – чувственную сферу каждого ребенка, способность «переживать музыку как некоторое содержание»;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формировать нравственно-эстетическую отзывчивость на прекрасное в жизни и искусстве.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         Имеющийся у детей старшего дошкольного возраста уровень интеллектуального развития помогает им более осознанно и </w:t>
      </w:r>
      <w:proofErr w:type="gramStart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глубоко воспринимать</w:t>
      </w:r>
      <w:proofErr w:type="gramEnd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и постигать предлагаемые сведения о музыкальных произведениях, инструментах, отдельных видах музыкального искусства.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Так, например, в старшей группе предлагаем детям окунуться в мир музыкальных инструментов. Знакомство с ними – очень важный этап на пути к музыке. Не случайно музыкальный инструмент считается материальным представителем звукового мира. Его можно и увидеть, и услышать. Понимание того, как появляется звук, - это своеобразная опора в процессе восприятия музыки, ориентир в огромном мире звуков. Знакомство с характером инструментов и внешним видом – первый шаг к звуковому образу. Дети начинают вслушиваться в голоса инструментов, у них появляются любимые – те, которые вызывают наибольший эмоциональный отклик.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В подготовительной к школе группе можно ввести детей в мир балета, используя слайды, иллюстрации, видеозаписи, фотографии.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         В нашем городе у детей редко появляется возможность увидеть балет в театре. Поэтому все увиденное и услышанное на занятиях увлекает и </w:t>
      </w: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lastRenderedPageBreak/>
        <w:t>завораживает их: великолепные танцы, выразительная пластика, живые ритмы. Музыкальный руководитель приоткрывает картину мира красоты и поэзии движений, эмоций, звуков, красок.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Тематика бесед с детьми может быть самой разнообразной: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о композиторе и его творчестве;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- о музыкальном произведении (например, «Детский альбом» Р. Шумана, «Карнавал животных» К. Сен-Санса, «Восемь песен для детского хора с фортепиано» Д. </w:t>
      </w:r>
      <w:proofErr w:type="spellStart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Кабалевского</w:t>
      </w:r>
      <w:proofErr w:type="spellEnd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)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о хоре, певческом голосе;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о жанрах, видах музыки;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о детской опере (например, «Музыканты» И. Брянского, «</w:t>
      </w:r>
      <w:proofErr w:type="spellStart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Елочкин</w:t>
      </w:r>
      <w:proofErr w:type="spellEnd"/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сон» А. Гречанинова, «Кот в сапогах» и «Кот, петух и лиса» Ц. Кюи и др.);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о музыке в детских фильмах.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Многое на занятиях зависит от вступительного слова музыкального руководителя, завязки, которая должна подготовить дошкольников к осмыслению музыкального произведения. Умное, увлекательное слово, музыка, звучащая в начале занятия, настраивает детей на нужную эмоциональную волну, привлекают их внимание. Задача музыкального руководителя в первой части занятия – ввести детей в атмосферу музыки, подготовить и настроить на ее восприятие, помочь ярче пережить музыкальный образ. Дети чутко реагируют на эмоциональность обращенных к ним слов, поэтому так важно продумать построение всего занятия, использование сказочного героя, который ведет их в новый мир, чтобы пробудить «чувствительность к музыке». Важно установить единство словесного и музыкального материала. Демонстрация слайдов на этих занятиях не является иллюстрацией к музыкальным произведениям, не подменяет их содержание, а служит дополнительным средством, активизирующим восприятие музыки.</w:t>
      </w:r>
    </w:p>
    <w:p w:rsidR="00A1275B" w:rsidRPr="00A1275B" w:rsidRDefault="00A1275B" w:rsidP="00A12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1275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Удивительный эффект дает использование видеозаписи концертов, спектаклей. Они помогают детям перенестись в концертный зал или театр.</w:t>
      </w:r>
    </w:p>
    <w:p w:rsidR="00676697" w:rsidRDefault="00676697" w:rsidP="00A1275B">
      <w:pPr>
        <w:jc w:val="both"/>
      </w:pPr>
    </w:p>
    <w:p w:rsidR="00A1275B" w:rsidRDefault="00A1275B" w:rsidP="00A1275B">
      <w:pPr>
        <w:jc w:val="both"/>
      </w:pPr>
    </w:p>
    <w:p w:rsidR="00A1275B" w:rsidRPr="00A1097D" w:rsidRDefault="00A1275B" w:rsidP="00A1275B">
      <w:pPr>
        <w:jc w:val="both"/>
      </w:pPr>
      <w:bookmarkStart w:id="0" w:name="_GoBack"/>
      <w:bookmarkEnd w:id="0"/>
    </w:p>
    <w:sectPr w:rsidR="00A1275B" w:rsidRPr="00A1097D" w:rsidSect="00676697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039" w:rsidRDefault="00354039">
      <w:pPr>
        <w:spacing w:after="0" w:line="240" w:lineRule="auto"/>
      </w:pPr>
      <w:r>
        <w:separator/>
      </w:r>
    </w:p>
  </w:endnote>
  <w:endnote w:type="continuationSeparator" w:id="0">
    <w:p w:rsidR="00354039" w:rsidRDefault="00354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667" w:rsidRDefault="00354039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039" w:rsidRDefault="00354039">
      <w:pPr>
        <w:spacing w:after="0" w:line="240" w:lineRule="auto"/>
      </w:pPr>
      <w:r>
        <w:separator/>
      </w:r>
    </w:p>
  </w:footnote>
  <w:footnote w:type="continuationSeparator" w:id="0">
    <w:p w:rsidR="00354039" w:rsidRDefault="00354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A4B87"/>
    <w:multiLevelType w:val="multilevel"/>
    <w:tmpl w:val="813A4B87"/>
    <w:lvl w:ilvl="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8461FADE"/>
    <w:multiLevelType w:val="multilevel"/>
    <w:tmpl w:val="8461FADE"/>
    <w:lvl w:ilvl="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90237EB"/>
    <w:multiLevelType w:val="hybridMultilevel"/>
    <w:tmpl w:val="D5F47408"/>
    <w:lvl w:ilvl="0" w:tplc="D15C7154">
      <w:numFmt w:val="bullet"/>
      <w:lvlText w:val=""/>
      <w:lvlJc w:val="left"/>
      <w:pPr>
        <w:ind w:left="3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6C70DA">
      <w:numFmt w:val="bullet"/>
      <w:lvlText w:val="•"/>
      <w:lvlJc w:val="left"/>
      <w:pPr>
        <w:ind w:left="970" w:hanging="360"/>
      </w:pPr>
      <w:rPr>
        <w:rFonts w:hint="default"/>
        <w:lang w:val="ru-RU" w:eastAsia="en-US" w:bidi="ar-SA"/>
      </w:rPr>
    </w:lvl>
    <w:lvl w:ilvl="2" w:tplc="CF98A262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0960E1B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2A5437E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5" w:tplc="1D08321E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FB56A500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7" w:tplc="5E38EC12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  <w:lvl w:ilvl="8" w:tplc="29B42A7C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9860D8D"/>
    <w:multiLevelType w:val="hybridMultilevel"/>
    <w:tmpl w:val="16FC3240"/>
    <w:lvl w:ilvl="0" w:tplc="4A7274A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04B86C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8064E170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48C083F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6F708A5E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B4EAED78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C6C4F3E2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C86A388E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170698CC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E5E6C21"/>
    <w:multiLevelType w:val="hybridMultilevel"/>
    <w:tmpl w:val="FF74B56A"/>
    <w:lvl w:ilvl="0" w:tplc="50F2EEC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C800DA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1728C220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E28A5D24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C9321ED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4A562EF8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42D8E370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F3A00A84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C20E0EE4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F5A1452"/>
    <w:multiLevelType w:val="hybridMultilevel"/>
    <w:tmpl w:val="94F025DC"/>
    <w:lvl w:ilvl="0" w:tplc="E8C8E86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7C1206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2" w:tplc="CA72ED9C"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3" w:tplc="2F66D936"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4" w:tplc="71BA6856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5" w:tplc="15907DAA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6" w:tplc="5448B25C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7" w:tplc="1EECBCD8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8" w:tplc="3C8AD162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29212AC"/>
    <w:multiLevelType w:val="hybridMultilevel"/>
    <w:tmpl w:val="0C325262"/>
    <w:lvl w:ilvl="0" w:tplc="CB1C9C1A">
      <w:numFmt w:val="bullet"/>
      <w:lvlText w:val="-"/>
      <w:lvlJc w:val="left"/>
      <w:pPr>
        <w:ind w:left="11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E6600A">
      <w:numFmt w:val="bullet"/>
      <w:lvlText w:val="•"/>
      <w:lvlJc w:val="left"/>
      <w:pPr>
        <w:ind w:left="880" w:hanging="274"/>
      </w:pPr>
      <w:rPr>
        <w:rFonts w:hint="default"/>
        <w:lang w:val="ru-RU" w:eastAsia="en-US" w:bidi="ar-SA"/>
      </w:rPr>
    </w:lvl>
    <w:lvl w:ilvl="2" w:tplc="F530E28E">
      <w:numFmt w:val="bullet"/>
      <w:lvlText w:val="•"/>
      <w:lvlJc w:val="left"/>
      <w:pPr>
        <w:ind w:left="1661" w:hanging="274"/>
      </w:pPr>
      <w:rPr>
        <w:rFonts w:hint="default"/>
        <w:lang w:val="ru-RU" w:eastAsia="en-US" w:bidi="ar-SA"/>
      </w:rPr>
    </w:lvl>
    <w:lvl w:ilvl="3" w:tplc="DD48AF16">
      <w:numFmt w:val="bullet"/>
      <w:lvlText w:val="•"/>
      <w:lvlJc w:val="left"/>
      <w:pPr>
        <w:ind w:left="2442" w:hanging="274"/>
      </w:pPr>
      <w:rPr>
        <w:rFonts w:hint="default"/>
        <w:lang w:val="ru-RU" w:eastAsia="en-US" w:bidi="ar-SA"/>
      </w:rPr>
    </w:lvl>
    <w:lvl w:ilvl="4" w:tplc="6DCA3A74">
      <w:numFmt w:val="bullet"/>
      <w:lvlText w:val="•"/>
      <w:lvlJc w:val="left"/>
      <w:pPr>
        <w:ind w:left="3222" w:hanging="274"/>
      </w:pPr>
      <w:rPr>
        <w:rFonts w:hint="default"/>
        <w:lang w:val="ru-RU" w:eastAsia="en-US" w:bidi="ar-SA"/>
      </w:rPr>
    </w:lvl>
    <w:lvl w:ilvl="5" w:tplc="D332A664">
      <w:numFmt w:val="bullet"/>
      <w:lvlText w:val="•"/>
      <w:lvlJc w:val="left"/>
      <w:pPr>
        <w:ind w:left="4003" w:hanging="274"/>
      </w:pPr>
      <w:rPr>
        <w:rFonts w:hint="default"/>
        <w:lang w:val="ru-RU" w:eastAsia="en-US" w:bidi="ar-SA"/>
      </w:rPr>
    </w:lvl>
    <w:lvl w:ilvl="6" w:tplc="CD8E49AE">
      <w:numFmt w:val="bullet"/>
      <w:lvlText w:val="•"/>
      <w:lvlJc w:val="left"/>
      <w:pPr>
        <w:ind w:left="4784" w:hanging="274"/>
      </w:pPr>
      <w:rPr>
        <w:rFonts w:hint="default"/>
        <w:lang w:val="ru-RU" w:eastAsia="en-US" w:bidi="ar-SA"/>
      </w:rPr>
    </w:lvl>
    <w:lvl w:ilvl="7" w:tplc="2BEA0392">
      <w:numFmt w:val="bullet"/>
      <w:lvlText w:val="•"/>
      <w:lvlJc w:val="left"/>
      <w:pPr>
        <w:ind w:left="5564" w:hanging="274"/>
      </w:pPr>
      <w:rPr>
        <w:rFonts w:hint="default"/>
        <w:lang w:val="ru-RU" w:eastAsia="en-US" w:bidi="ar-SA"/>
      </w:rPr>
    </w:lvl>
    <w:lvl w:ilvl="8" w:tplc="31FE46FE">
      <w:numFmt w:val="bullet"/>
      <w:lvlText w:val="•"/>
      <w:lvlJc w:val="left"/>
      <w:pPr>
        <w:ind w:left="6345" w:hanging="274"/>
      </w:pPr>
      <w:rPr>
        <w:rFonts w:hint="default"/>
        <w:lang w:val="ru-RU" w:eastAsia="en-US" w:bidi="ar-SA"/>
      </w:rPr>
    </w:lvl>
  </w:abstractNum>
  <w:abstractNum w:abstractNumId="11" w15:restartNumberingAfterBreak="0">
    <w:nsid w:val="19B45265"/>
    <w:multiLevelType w:val="hybridMultilevel"/>
    <w:tmpl w:val="513E5140"/>
    <w:lvl w:ilvl="0" w:tplc="77461C92">
      <w:numFmt w:val="bullet"/>
      <w:lvlText w:val=""/>
      <w:lvlJc w:val="left"/>
      <w:pPr>
        <w:ind w:left="10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E2C64">
      <w:numFmt w:val="bullet"/>
      <w:lvlText w:val="•"/>
      <w:lvlJc w:val="left"/>
      <w:pPr>
        <w:ind w:left="489" w:hanging="708"/>
      </w:pPr>
      <w:rPr>
        <w:rFonts w:hint="default"/>
        <w:lang w:val="ru-RU" w:eastAsia="en-US" w:bidi="ar-SA"/>
      </w:rPr>
    </w:lvl>
    <w:lvl w:ilvl="2" w:tplc="69E287AE">
      <w:numFmt w:val="bullet"/>
      <w:lvlText w:val="•"/>
      <w:lvlJc w:val="left"/>
      <w:pPr>
        <w:ind w:left="879" w:hanging="708"/>
      </w:pPr>
      <w:rPr>
        <w:rFonts w:hint="default"/>
        <w:lang w:val="ru-RU" w:eastAsia="en-US" w:bidi="ar-SA"/>
      </w:rPr>
    </w:lvl>
    <w:lvl w:ilvl="3" w:tplc="BF90800C">
      <w:numFmt w:val="bullet"/>
      <w:lvlText w:val="•"/>
      <w:lvlJc w:val="left"/>
      <w:pPr>
        <w:ind w:left="1269" w:hanging="708"/>
      </w:pPr>
      <w:rPr>
        <w:rFonts w:hint="default"/>
        <w:lang w:val="ru-RU" w:eastAsia="en-US" w:bidi="ar-SA"/>
      </w:rPr>
    </w:lvl>
    <w:lvl w:ilvl="4" w:tplc="EF066794">
      <w:numFmt w:val="bullet"/>
      <w:lvlText w:val="•"/>
      <w:lvlJc w:val="left"/>
      <w:pPr>
        <w:ind w:left="1659" w:hanging="708"/>
      </w:pPr>
      <w:rPr>
        <w:rFonts w:hint="default"/>
        <w:lang w:val="ru-RU" w:eastAsia="en-US" w:bidi="ar-SA"/>
      </w:rPr>
    </w:lvl>
    <w:lvl w:ilvl="5" w:tplc="367ED506">
      <w:numFmt w:val="bullet"/>
      <w:lvlText w:val="•"/>
      <w:lvlJc w:val="left"/>
      <w:pPr>
        <w:ind w:left="2049" w:hanging="708"/>
      </w:pPr>
      <w:rPr>
        <w:rFonts w:hint="default"/>
        <w:lang w:val="ru-RU" w:eastAsia="en-US" w:bidi="ar-SA"/>
      </w:rPr>
    </w:lvl>
    <w:lvl w:ilvl="6" w:tplc="0828220A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7" w:tplc="3224DE1C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8" w:tplc="95F210C2">
      <w:numFmt w:val="bullet"/>
      <w:lvlText w:val="•"/>
      <w:lvlJc w:val="left"/>
      <w:pPr>
        <w:ind w:left="3219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0756443"/>
    <w:multiLevelType w:val="hybridMultilevel"/>
    <w:tmpl w:val="304EA0DA"/>
    <w:lvl w:ilvl="0" w:tplc="4290DA9A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9660CA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2" w:tplc="ABEAA4BC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530205F8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54FEEA80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5" w:tplc="B3AA2448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6" w:tplc="5BE4CCD4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63985A84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8" w:tplc="D054B43A">
      <w:numFmt w:val="bullet"/>
      <w:lvlText w:val="•"/>
      <w:lvlJc w:val="left"/>
      <w:pPr>
        <w:ind w:left="619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20B3F7E"/>
    <w:multiLevelType w:val="multilevel"/>
    <w:tmpl w:val="DE7CD288"/>
    <w:lvl w:ilvl="0">
      <w:start w:val="2"/>
      <w:numFmt w:val="decimal"/>
      <w:lvlText w:val="%1."/>
      <w:lvlJc w:val="left"/>
      <w:pPr>
        <w:ind w:left="44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52"/>
        <w:szCs w:val="5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9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1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5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6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243FCF68"/>
    <w:multiLevelType w:val="multilevel"/>
    <w:tmpl w:val="243FCF68"/>
    <w:lvl w:ilvl="0">
      <w:numFmt w:val="bullet"/>
      <w:lvlText w:val=""/>
      <w:lvlJc w:val="left"/>
      <w:pPr>
        <w:ind w:left="164" w:hanging="4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483" w:hanging="4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07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0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4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7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1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8" w:hanging="459"/>
      </w:pPr>
      <w:rPr>
        <w:rFonts w:hint="default"/>
        <w:lang w:val="ru-RU" w:eastAsia="en-US" w:bidi="ar-SA"/>
      </w:rPr>
    </w:lvl>
  </w:abstractNum>
  <w:abstractNum w:abstractNumId="15" w15:restartNumberingAfterBreak="0">
    <w:nsid w:val="302D6CF5"/>
    <w:multiLevelType w:val="hybridMultilevel"/>
    <w:tmpl w:val="9D16E926"/>
    <w:lvl w:ilvl="0" w:tplc="D31EE438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56BCBC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FBD25766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540CB1FA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4" w:tplc="474C9AAA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E63E9304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6" w:tplc="A970D20E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0262AD02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D1B4669C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9117A26"/>
    <w:multiLevelType w:val="hybridMultilevel"/>
    <w:tmpl w:val="BE6CE58E"/>
    <w:lvl w:ilvl="0" w:tplc="3258C44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828F4A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6CE4C5D6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1F8A5430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3D9E5A50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495243E8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72C6A11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6928A27C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070C9760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AD53D30"/>
    <w:multiLevelType w:val="hybridMultilevel"/>
    <w:tmpl w:val="4D96F880"/>
    <w:lvl w:ilvl="0" w:tplc="D8A6DA50">
      <w:numFmt w:val="bullet"/>
      <w:lvlText w:val=""/>
      <w:lvlJc w:val="left"/>
      <w:pPr>
        <w:ind w:left="8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AED9F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2ED2B606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9F18FEB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6B923902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5" w:tplc="6B1EED60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2A44E3E8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BEBCEC34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8" w:tplc="18920B6C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C572569"/>
    <w:multiLevelType w:val="hybridMultilevel"/>
    <w:tmpl w:val="ACF834AA"/>
    <w:lvl w:ilvl="0" w:tplc="AB64BDC8">
      <w:numFmt w:val="bullet"/>
      <w:lvlText w:val=""/>
      <w:lvlJc w:val="left"/>
      <w:pPr>
        <w:ind w:left="8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B0C158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BD920ECA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A206615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BADE4880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5" w:tplc="BA6EB0F8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B7B63CF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240A1E38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8" w:tplc="AF62D06E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CD567B5"/>
    <w:multiLevelType w:val="hybridMultilevel"/>
    <w:tmpl w:val="D3DC2F44"/>
    <w:lvl w:ilvl="0" w:tplc="9E349C78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3A7BE4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41F018E2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DF488D04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4" w:tplc="4C524154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8EFE49E2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6" w:tplc="D1CC238E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5C9E932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3DF4143E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E0E5680"/>
    <w:multiLevelType w:val="hybridMultilevel"/>
    <w:tmpl w:val="66D22114"/>
    <w:lvl w:ilvl="0" w:tplc="8878E084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147F82">
      <w:numFmt w:val="bullet"/>
      <w:lvlText w:val="•"/>
      <w:lvlJc w:val="left"/>
      <w:pPr>
        <w:ind w:left="1366" w:hanging="361"/>
      </w:pPr>
      <w:rPr>
        <w:rFonts w:hint="default"/>
        <w:lang w:val="ru-RU" w:eastAsia="en-US" w:bidi="ar-SA"/>
      </w:rPr>
    </w:lvl>
    <w:lvl w:ilvl="2" w:tplc="0C0A4CBC">
      <w:numFmt w:val="bullet"/>
      <w:lvlText w:val="•"/>
      <w:lvlJc w:val="left"/>
      <w:pPr>
        <w:ind w:left="1912" w:hanging="361"/>
      </w:pPr>
      <w:rPr>
        <w:rFonts w:hint="default"/>
        <w:lang w:val="ru-RU" w:eastAsia="en-US" w:bidi="ar-SA"/>
      </w:rPr>
    </w:lvl>
    <w:lvl w:ilvl="3" w:tplc="48460A48">
      <w:numFmt w:val="bullet"/>
      <w:lvlText w:val="•"/>
      <w:lvlJc w:val="left"/>
      <w:pPr>
        <w:ind w:left="2458" w:hanging="361"/>
      </w:pPr>
      <w:rPr>
        <w:rFonts w:hint="default"/>
        <w:lang w:val="ru-RU" w:eastAsia="en-US" w:bidi="ar-SA"/>
      </w:rPr>
    </w:lvl>
    <w:lvl w:ilvl="4" w:tplc="A60CB3EC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5" w:tplc="0F44EADA"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6" w:tplc="67548F86">
      <w:numFmt w:val="bullet"/>
      <w:lvlText w:val="•"/>
      <w:lvlJc w:val="left"/>
      <w:pPr>
        <w:ind w:left="4097" w:hanging="361"/>
      </w:pPr>
      <w:rPr>
        <w:rFonts w:hint="default"/>
        <w:lang w:val="ru-RU" w:eastAsia="en-US" w:bidi="ar-SA"/>
      </w:rPr>
    </w:lvl>
    <w:lvl w:ilvl="7" w:tplc="8F762E5C">
      <w:numFmt w:val="bullet"/>
      <w:lvlText w:val="•"/>
      <w:lvlJc w:val="left"/>
      <w:pPr>
        <w:ind w:left="4643" w:hanging="361"/>
      </w:pPr>
      <w:rPr>
        <w:rFonts w:hint="default"/>
        <w:lang w:val="ru-RU" w:eastAsia="en-US" w:bidi="ar-SA"/>
      </w:rPr>
    </w:lvl>
    <w:lvl w:ilvl="8" w:tplc="C9BA6F38">
      <w:numFmt w:val="bullet"/>
      <w:lvlText w:val="•"/>
      <w:lvlJc w:val="left"/>
      <w:pPr>
        <w:ind w:left="5189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3EB15B64"/>
    <w:multiLevelType w:val="hybridMultilevel"/>
    <w:tmpl w:val="C4A46D68"/>
    <w:lvl w:ilvl="0" w:tplc="9118D4BE">
      <w:numFmt w:val="bullet"/>
      <w:lvlText w:val=""/>
      <w:lvlJc w:val="left"/>
      <w:pPr>
        <w:ind w:left="52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82DB60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22731A">
      <w:numFmt w:val="bullet"/>
      <w:lvlText w:val="•"/>
      <w:lvlJc w:val="left"/>
      <w:pPr>
        <w:ind w:left="1426" w:hanging="361"/>
      </w:pPr>
      <w:rPr>
        <w:rFonts w:hint="default"/>
        <w:lang w:val="ru-RU" w:eastAsia="en-US" w:bidi="ar-SA"/>
      </w:rPr>
    </w:lvl>
    <w:lvl w:ilvl="3" w:tplc="0D442B02">
      <w:numFmt w:val="bullet"/>
      <w:lvlText w:val="•"/>
      <w:lvlJc w:val="left"/>
      <w:pPr>
        <w:ind w:left="2033" w:hanging="361"/>
      </w:pPr>
      <w:rPr>
        <w:rFonts w:hint="default"/>
        <w:lang w:val="ru-RU" w:eastAsia="en-US" w:bidi="ar-SA"/>
      </w:rPr>
    </w:lvl>
    <w:lvl w:ilvl="4" w:tplc="34808AFE">
      <w:numFmt w:val="bullet"/>
      <w:lvlText w:val="•"/>
      <w:lvlJc w:val="left"/>
      <w:pPr>
        <w:ind w:left="2640" w:hanging="361"/>
      </w:pPr>
      <w:rPr>
        <w:rFonts w:hint="default"/>
        <w:lang w:val="ru-RU" w:eastAsia="en-US" w:bidi="ar-SA"/>
      </w:rPr>
    </w:lvl>
    <w:lvl w:ilvl="5" w:tplc="D1204E7C">
      <w:numFmt w:val="bullet"/>
      <w:lvlText w:val="•"/>
      <w:lvlJc w:val="left"/>
      <w:pPr>
        <w:ind w:left="3247" w:hanging="361"/>
      </w:pPr>
      <w:rPr>
        <w:rFonts w:hint="default"/>
        <w:lang w:val="ru-RU" w:eastAsia="en-US" w:bidi="ar-SA"/>
      </w:rPr>
    </w:lvl>
    <w:lvl w:ilvl="6" w:tplc="42CAA216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7" w:tplc="C38C810A">
      <w:numFmt w:val="bullet"/>
      <w:lvlText w:val="•"/>
      <w:lvlJc w:val="left"/>
      <w:pPr>
        <w:ind w:left="4461" w:hanging="361"/>
      </w:pPr>
      <w:rPr>
        <w:rFonts w:hint="default"/>
        <w:lang w:val="ru-RU" w:eastAsia="en-US" w:bidi="ar-SA"/>
      </w:rPr>
    </w:lvl>
    <w:lvl w:ilvl="8" w:tplc="D68EA426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458F4829"/>
    <w:multiLevelType w:val="hybridMultilevel"/>
    <w:tmpl w:val="2186864A"/>
    <w:lvl w:ilvl="0" w:tplc="23C48FF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CFDAA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FC500ED8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C9462B50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EE7A7CC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10AA8BA6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C31CC05C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29E0F740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F814D190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6CB19B7"/>
    <w:multiLevelType w:val="hybridMultilevel"/>
    <w:tmpl w:val="6966FBE4"/>
    <w:lvl w:ilvl="0" w:tplc="0564404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FAC154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34282C18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EDA095FA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33BC1140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4A8C436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 w:tplc="DD604D0A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F9281E94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8" w:tplc="7BC8392C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B06631E"/>
    <w:multiLevelType w:val="hybridMultilevel"/>
    <w:tmpl w:val="63F05ED4"/>
    <w:lvl w:ilvl="0" w:tplc="4DCE58B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DA33AE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F146972E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477610CE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360E22F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11EE21B2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17F69B4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57828602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839462A6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D94DA66"/>
    <w:multiLevelType w:val="multilevel"/>
    <w:tmpl w:val="4D94DA66"/>
    <w:lvl w:ilvl="0">
      <w:numFmt w:val="bullet"/>
      <w:lvlText w:val="-"/>
      <w:lvlJc w:val="left"/>
      <w:pPr>
        <w:ind w:left="106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29" w:hanging="2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8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8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7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7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06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6" w:hanging="224"/>
      </w:pPr>
      <w:rPr>
        <w:rFonts w:hint="default"/>
        <w:lang w:val="ru-RU" w:eastAsia="en-US" w:bidi="ar-SA"/>
      </w:rPr>
    </w:lvl>
  </w:abstractNum>
  <w:abstractNum w:abstractNumId="26" w15:restartNumberingAfterBreak="0">
    <w:nsid w:val="4DB964EF"/>
    <w:multiLevelType w:val="hybridMultilevel"/>
    <w:tmpl w:val="D0D40A2E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51A563A7"/>
    <w:multiLevelType w:val="hybridMultilevel"/>
    <w:tmpl w:val="A6C6A898"/>
    <w:lvl w:ilvl="0" w:tplc="6934770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140018">
      <w:numFmt w:val="bullet"/>
      <w:lvlText w:val="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60E8FA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4134B288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4" w:tplc="7D8E4FD0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5" w:tplc="44749C64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6" w:tplc="2CCACCF4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7" w:tplc="2294FA50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8CF89E8C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2DC03E2"/>
    <w:multiLevelType w:val="hybridMultilevel"/>
    <w:tmpl w:val="694CFE7E"/>
    <w:lvl w:ilvl="0" w:tplc="C3CE626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E86268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A7ACEDD2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5192E85C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D1F8BAE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DE7CD914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7D7A4F98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0CBE26EA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2F0C4866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48C53A1"/>
    <w:multiLevelType w:val="hybridMultilevel"/>
    <w:tmpl w:val="36247D46"/>
    <w:lvl w:ilvl="0" w:tplc="544AF42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12EC2C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15C821F6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661CB0D8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FC341D94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18860D32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94E8EBF8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3CC845F0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8E9EF09E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5612A45"/>
    <w:multiLevelType w:val="hybridMultilevel"/>
    <w:tmpl w:val="D8AE06B6"/>
    <w:lvl w:ilvl="0" w:tplc="AD74D84A">
      <w:start w:val="1"/>
      <w:numFmt w:val="decimal"/>
      <w:lvlText w:val="%1."/>
      <w:lvlJc w:val="left"/>
      <w:pPr>
        <w:ind w:left="85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3B4EED8">
      <w:start w:val="1"/>
      <w:numFmt w:val="decimal"/>
      <w:lvlText w:val="%2."/>
      <w:lvlJc w:val="left"/>
      <w:pPr>
        <w:ind w:left="852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CBAE17C">
      <w:numFmt w:val="bullet"/>
      <w:lvlText w:val=""/>
      <w:lvlJc w:val="left"/>
      <w:pPr>
        <w:ind w:left="3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9043122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4" w:tplc="6C2C3896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5" w:tplc="3EEC4176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  <w:lvl w:ilvl="6" w:tplc="D09807C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BFA860E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  <w:lvl w:ilvl="8" w:tplc="337225B2">
      <w:numFmt w:val="bullet"/>
      <w:lvlText w:val="•"/>
      <w:lvlJc w:val="left"/>
      <w:pPr>
        <w:ind w:left="986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8765686"/>
    <w:multiLevelType w:val="multilevel"/>
    <w:tmpl w:val="58765686"/>
    <w:lvl w:ilvl="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6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59751B02"/>
    <w:multiLevelType w:val="hybridMultilevel"/>
    <w:tmpl w:val="CA70DD0A"/>
    <w:lvl w:ilvl="0" w:tplc="485682C0">
      <w:start w:val="1"/>
      <w:numFmt w:val="decimal"/>
      <w:lvlText w:val="%1."/>
      <w:lvlJc w:val="left"/>
      <w:pPr>
        <w:ind w:left="1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72FFB0">
      <w:numFmt w:val="bullet"/>
      <w:lvlText w:val="•"/>
      <w:lvlJc w:val="left"/>
      <w:pPr>
        <w:ind w:left="665" w:hanging="281"/>
      </w:pPr>
      <w:rPr>
        <w:rFonts w:hint="default"/>
        <w:lang w:val="ru-RU" w:eastAsia="en-US" w:bidi="ar-SA"/>
      </w:rPr>
    </w:lvl>
    <w:lvl w:ilvl="2" w:tplc="AC14F85A">
      <w:numFmt w:val="bullet"/>
      <w:lvlText w:val="•"/>
      <w:lvlJc w:val="left"/>
      <w:pPr>
        <w:ind w:left="1231" w:hanging="281"/>
      </w:pPr>
      <w:rPr>
        <w:rFonts w:hint="default"/>
        <w:lang w:val="ru-RU" w:eastAsia="en-US" w:bidi="ar-SA"/>
      </w:rPr>
    </w:lvl>
    <w:lvl w:ilvl="3" w:tplc="5986ED28">
      <w:numFmt w:val="bullet"/>
      <w:lvlText w:val="•"/>
      <w:lvlJc w:val="left"/>
      <w:pPr>
        <w:ind w:left="1797" w:hanging="281"/>
      </w:pPr>
      <w:rPr>
        <w:rFonts w:hint="default"/>
        <w:lang w:val="ru-RU" w:eastAsia="en-US" w:bidi="ar-SA"/>
      </w:rPr>
    </w:lvl>
    <w:lvl w:ilvl="4" w:tplc="B08A514C">
      <w:numFmt w:val="bullet"/>
      <w:lvlText w:val="•"/>
      <w:lvlJc w:val="left"/>
      <w:pPr>
        <w:ind w:left="2362" w:hanging="281"/>
      </w:pPr>
      <w:rPr>
        <w:rFonts w:hint="default"/>
        <w:lang w:val="ru-RU" w:eastAsia="en-US" w:bidi="ar-SA"/>
      </w:rPr>
    </w:lvl>
    <w:lvl w:ilvl="5" w:tplc="45F4FACE">
      <w:numFmt w:val="bullet"/>
      <w:lvlText w:val="•"/>
      <w:lvlJc w:val="left"/>
      <w:pPr>
        <w:ind w:left="2928" w:hanging="281"/>
      </w:pPr>
      <w:rPr>
        <w:rFonts w:hint="default"/>
        <w:lang w:val="ru-RU" w:eastAsia="en-US" w:bidi="ar-SA"/>
      </w:rPr>
    </w:lvl>
    <w:lvl w:ilvl="6" w:tplc="5B5066D4">
      <w:numFmt w:val="bullet"/>
      <w:lvlText w:val="•"/>
      <w:lvlJc w:val="left"/>
      <w:pPr>
        <w:ind w:left="3494" w:hanging="281"/>
      </w:pPr>
      <w:rPr>
        <w:rFonts w:hint="default"/>
        <w:lang w:val="ru-RU" w:eastAsia="en-US" w:bidi="ar-SA"/>
      </w:rPr>
    </w:lvl>
    <w:lvl w:ilvl="7" w:tplc="41A49FDA">
      <w:numFmt w:val="bullet"/>
      <w:lvlText w:val="•"/>
      <w:lvlJc w:val="left"/>
      <w:pPr>
        <w:ind w:left="4059" w:hanging="281"/>
      </w:pPr>
      <w:rPr>
        <w:rFonts w:hint="default"/>
        <w:lang w:val="ru-RU" w:eastAsia="en-US" w:bidi="ar-SA"/>
      </w:rPr>
    </w:lvl>
    <w:lvl w:ilvl="8" w:tplc="E7764470">
      <w:numFmt w:val="bullet"/>
      <w:lvlText w:val="•"/>
      <w:lvlJc w:val="left"/>
      <w:pPr>
        <w:ind w:left="4625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68346167"/>
    <w:multiLevelType w:val="hybridMultilevel"/>
    <w:tmpl w:val="D0840126"/>
    <w:lvl w:ilvl="0" w:tplc="7FE6343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6E7830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4AD40848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EFECCBCE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5B589F8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F09E7942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5F9A33B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677697DC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7582A0AE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A0B6AEE"/>
    <w:multiLevelType w:val="hybridMultilevel"/>
    <w:tmpl w:val="1AEE736C"/>
    <w:lvl w:ilvl="0" w:tplc="8C36704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5CB446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8D4AD116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C5165ADA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4" w:tplc="D3FA9842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plc="AD02AB52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6" w:tplc="05B2F0F8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7" w:tplc="DC08D82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CAA48442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A1E4930"/>
    <w:multiLevelType w:val="hybridMultilevel"/>
    <w:tmpl w:val="DA4E5AE8"/>
    <w:lvl w:ilvl="0" w:tplc="D242B040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B87662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F68AB5C0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 w:tplc="06B4AAFE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7E2E3DF6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619AB5DE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 w:tplc="81169B8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09A07FE8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7276B978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C331F67"/>
    <w:multiLevelType w:val="hybridMultilevel"/>
    <w:tmpl w:val="AE0A2B70"/>
    <w:lvl w:ilvl="0" w:tplc="BA444BC4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2CEFFE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2" w:tplc="992EE058"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3" w:tplc="3660934E"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4" w:tplc="9886B1A8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5" w:tplc="07C466DA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6" w:tplc="0EDC50B0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7" w:tplc="ED84AA1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8" w:tplc="2182E0E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D2E4B10"/>
    <w:multiLevelType w:val="hybridMultilevel"/>
    <w:tmpl w:val="E674AF3C"/>
    <w:lvl w:ilvl="0" w:tplc="33BC0CD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687EAA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C9E84C18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9B1C324A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87BE0DA2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80B2A73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 w:tplc="168C5DFC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25A44D7C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8" w:tplc="059A1E7A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E65764E"/>
    <w:multiLevelType w:val="hybridMultilevel"/>
    <w:tmpl w:val="C5000708"/>
    <w:lvl w:ilvl="0" w:tplc="25AEDAF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AC7E68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EEE6831C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60566076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ED6AC49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C4465F96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752A46D8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52A0292E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157EE0A0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E823FD0"/>
    <w:multiLevelType w:val="hybridMultilevel"/>
    <w:tmpl w:val="A88A39E8"/>
    <w:lvl w:ilvl="0" w:tplc="D57C7B9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9837B0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AE36C61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DCBCAAD4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F1247A06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 w:tplc="D74ACF7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 w:tplc="7F24FF70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009E25EA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8" w:tplc="F0B63E3C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EBE4D45"/>
    <w:multiLevelType w:val="hybridMultilevel"/>
    <w:tmpl w:val="11DEB71C"/>
    <w:lvl w:ilvl="0" w:tplc="1C6E0F90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F8B004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27287C2E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63EE3D4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B830B77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72AA55B8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FA1A55C4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7" w:tplc="B42A4A86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8" w:tplc="724C3E10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EC3088F"/>
    <w:multiLevelType w:val="hybridMultilevel"/>
    <w:tmpl w:val="06F8A270"/>
    <w:lvl w:ilvl="0" w:tplc="3880E552">
      <w:numFmt w:val="bullet"/>
      <w:lvlText w:val=""/>
      <w:lvlJc w:val="left"/>
      <w:pPr>
        <w:ind w:left="3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4EC436">
      <w:numFmt w:val="bullet"/>
      <w:lvlText w:val="•"/>
      <w:lvlJc w:val="left"/>
      <w:pPr>
        <w:ind w:left="707" w:hanging="360"/>
      </w:pPr>
      <w:rPr>
        <w:rFonts w:hint="default"/>
        <w:lang w:val="ru-RU" w:eastAsia="en-US" w:bidi="ar-SA"/>
      </w:rPr>
    </w:lvl>
    <w:lvl w:ilvl="2" w:tplc="D576A694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3" w:tplc="2E34D644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4" w:tplc="9D2876E0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5" w:tplc="F1A4A5D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6" w:tplc="4A66959A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7" w:tplc="ADE816AE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8" w:tplc="700C06AE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DEC2089"/>
    <w:multiLevelType w:val="multilevel"/>
    <w:tmpl w:val="7DEC2089"/>
    <w:lvl w:ilvl="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6" w:hanging="16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8"/>
  </w:num>
  <w:num w:numId="3">
    <w:abstractNumId w:val="23"/>
  </w:num>
  <w:num w:numId="4">
    <w:abstractNumId w:val="39"/>
  </w:num>
  <w:num w:numId="5">
    <w:abstractNumId w:val="37"/>
  </w:num>
  <w:num w:numId="6">
    <w:abstractNumId w:val="24"/>
  </w:num>
  <w:num w:numId="7">
    <w:abstractNumId w:val="7"/>
  </w:num>
  <w:num w:numId="8">
    <w:abstractNumId w:val="16"/>
  </w:num>
  <w:num w:numId="9">
    <w:abstractNumId w:val="29"/>
  </w:num>
  <w:num w:numId="10">
    <w:abstractNumId w:val="27"/>
  </w:num>
  <w:num w:numId="11">
    <w:abstractNumId w:val="35"/>
  </w:num>
  <w:num w:numId="12">
    <w:abstractNumId w:val="33"/>
  </w:num>
  <w:num w:numId="13">
    <w:abstractNumId w:val="32"/>
  </w:num>
  <w:num w:numId="14">
    <w:abstractNumId w:val="12"/>
  </w:num>
  <w:num w:numId="15">
    <w:abstractNumId w:val="28"/>
  </w:num>
  <w:num w:numId="16">
    <w:abstractNumId w:val="38"/>
  </w:num>
  <w:num w:numId="17">
    <w:abstractNumId w:val="8"/>
  </w:num>
  <w:num w:numId="18">
    <w:abstractNumId w:val="22"/>
  </w:num>
  <w:num w:numId="19">
    <w:abstractNumId w:val="10"/>
  </w:num>
  <w:num w:numId="20">
    <w:abstractNumId w:val="40"/>
  </w:num>
  <w:num w:numId="21">
    <w:abstractNumId w:val="19"/>
  </w:num>
  <w:num w:numId="22">
    <w:abstractNumId w:val="34"/>
  </w:num>
  <w:num w:numId="23">
    <w:abstractNumId w:val="15"/>
  </w:num>
  <w:num w:numId="24">
    <w:abstractNumId w:val="36"/>
  </w:num>
  <w:num w:numId="25">
    <w:abstractNumId w:val="21"/>
  </w:num>
  <w:num w:numId="26">
    <w:abstractNumId w:val="41"/>
  </w:num>
  <w:num w:numId="27">
    <w:abstractNumId w:val="20"/>
  </w:num>
  <w:num w:numId="28">
    <w:abstractNumId w:val="11"/>
  </w:num>
  <w:num w:numId="29">
    <w:abstractNumId w:val="9"/>
  </w:num>
  <w:num w:numId="30">
    <w:abstractNumId w:val="6"/>
  </w:num>
  <w:num w:numId="31">
    <w:abstractNumId w:val="13"/>
  </w:num>
  <w:num w:numId="32">
    <w:abstractNumId w:val="30"/>
  </w:num>
  <w:num w:numId="33">
    <w:abstractNumId w:val="26"/>
  </w:num>
  <w:num w:numId="34">
    <w:abstractNumId w:val="1"/>
  </w:num>
  <w:num w:numId="35">
    <w:abstractNumId w:val="31"/>
  </w:num>
  <w:num w:numId="36">
    <w:abstractNumId w:val="42"/>
  </w:num>
  <w:num w:numId="37">
    <w:abstractNumId w:val="0"/>
  </w:num>
  <w:num w:numId="38">
    <w:abstractNumId w:val="14"/>
  </w:num>
  <w:num w:numId="39">
    <w:abstractNumId w:val="2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79"/>
    <w:rsid w:val="000A641B"/>
    <w:rsid w:val="00147010"/>
    <w:rsid w:val="0017413E"/>
    <w:rsid w:val="001A11B3"/>
    <w:rsid w:val="0026534C"/>
    <w:rsid w:val="00354039"/>
    <w:rsid w:val="003C3CB9"/>
    <w:rsid w:val="00416E8A"/>
    <w:rsid w:val="004420EF"/>
    <w:rsid w:val="00466C26"/>
    <w:rsid w:val="004948A4"/>
    <w:rsid w:val="00540AAB"/>
    <w:rsid w:val="005733A4"/>
    <w:rsid w:val="00676697"/>
    <w:rsid w:val="00781B99"/>
    <w:rsid w:val="00793723"/>
    <w:rsid w:val="007A2E36"/>
    <w:rsid w:val="007F6D1F"/>
    <w:rsid w:val="00873739"/>
    <w:rsid w:val="00894AEB"/>
    <w:rsid w:val="008B0E79"/>
    <w:rsid w:val="008B4BFE"/>
    <w:rsid w:val="00A1097D"/>
    <w:rsid w:val="00A1275B"/>
    <w:rsid w:val="00B7236C"/>
    <w:rsid w:val="00E639A9"/>
    <w:rsid w:val="00EB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BF66D-E3A0-4BE3-B576-7C3FDF1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D1F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416E8A"/>
    <w:pPr>
      <w:widowControl w:val="0"/>
      <w:autoSpaceDE w:val="0"/>
      <w:autoSpaceDN w:val="0"/>
      <w:spacing w:before="64" w:after="0" w:line="240" w:lineRule="auto"/>
      <w:ind w:left="852" w:right="1520"/>
      <w:outlineLvl w:val="0"/>
    </w:pPr>
    <w:rPr>
      <w:rFonts w:ascii="Times New Roman" w:eastAsia="Times New Roman" w:hAnsi="Times New Roman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416E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53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42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20EF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B7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6E8A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rsid w:val="00416E8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6E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16E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16E8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16E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416E8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16E8A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16E8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16E8A"/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416E8A"/>
  </w:style>
  <w:style w:type="table" w:customStyle="1" w:styleId="12">
    <w:name w:val="Сетка таблицы1"/>
    <w:basedOn w:val="a1"/>
    <w:next w:val="a6"/>
    <w:rsid w:val="00416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rsid w:val="00416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rsid w:val="00416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rsid w:val="00416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6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416E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4">
    <w:name w:val="Сетка таблицы4"/>
    <w:basedOn w:val="a1"/>
    <w:next w:val="a6"/>
    <w:uiPriority w:val="59"/>
    <w:rsid w:val="0041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59"/>
    <w:rsid w:val="0041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 Знак Знак"/>
    <w:basedOn w:val="a"/>
    <w:rsid w:val="00416E8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6"/>
    <w:uiPriority w:val="59"/>
    <w:rsid w:val="0041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416E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locked/>
    <w:rsid w:val="00416E8A"/>
    <w:rPr>
      <w:rFonts w:ascii="Calibri" w:eastAsia="Calibri" w:hAnsi="Calibri" w:cs="Times New Roman"/>
    </w:rPr>
  </w:style>
  <w:style w:type="table" w:customStyle="1" w:styleId="8">
    <w:name w:val="Сетка таблицы8"/>
    <w:basedOn w:val="a1"/>
    <w:next w:val="a6"/>
    <w:uiPriority w:val="59"/>
    <w:rsid w:val="0041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416E8A"/>
    <w:rPr>
      <w:color w:val="0000FF"/>
      <w:u w:val="single"/>
    </w:rPr>
  </w:style>
  <w:style w:type="character" w:styleId="af0">
    <w:name w:val="Hyperlink"/>
    <w:basedOn w:val="a0"/>
    <w:uiPriority w:val="99"/>
    <w:semiHidden/>
    <w:unhideWhenUsed/>
    <w:rsid w:val="00416E8A"/>
    <w:rPr>
      <w:color w:val="0563C1" w:themeColor="hyperlink"/>
      <w:u w:val="single"/>
    </w:rPr>
  </w:style>
  <w:style w:type="paragraph" w:styleId="af1">
    <w:name w:val="Title"/>
    <w:basedOn w:val="a"/>
    <w:link w:val="af2"/>
    <w:uiPriority w:val="1"/>
    <w:qFormat/>
    <w:rsid w:val="00416E8A"/>
    <w:pPr>
      <w:widowControl w:val="0"/>
      <w:autoSpaceDE w:val="0"/>
      <w:autoSpaceDN w:val="0"/>
      <w:spacing w:before="1048" w:after="0" w:line="1102" w:lineRule="exact"/>
      <w:ind w:left="155" w:right="8"/>
      <w:jc w:val="center"/>
    </w:pPr>
    <w:rPr>
      <w:rFonts w:ascii="Times New Roman" w:eastAsia="Times New Roman" w:hAnsi="Times New Roman"/>
      <w:b/>
      <w:bCs/>
      <w:sz w:val="96"/>
      <w:szCs w:val="96"/>
      <w:lang w:eastAsia="en-US"/>
    </w:rPr>
  </w:style>
  <w:style w:type="character" w:customStyle="1" w:styleId="af2">
    <w:name w:val="Название Знак"/>
    <w:basedOn w:val="a0"/>
    <w:link w:val="af1"/>
    <w:uiPriority w:val="1"/>
    <w:rsid w:val="00416E8A"/>
    <w:rPr>
      <w:rFonts w:ascii="Times New Roman" w:eastAsia="Times New Roman" w:hAnsi="Times New Roman" w:cs="Times New Roman"/>
      <w:b/>
      <w:bCs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2024-08-09T04:47:00Z</cp:lastPrinted>
  <dcterms:created xsi:type="dcterms:W3CDTF">2024-12-13T06:07:00Z</dcterms:created>
  <dcterms:modified xsi:type="dcterms:W3CDTF">2024-12-13T06:07:00Z</dcterms:modified>
</cp:coreProperties>
</file>